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12" w:rsidRPr="00AD7D71" w:rsidRDefault="009772D3" w:rsidP="00977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2D3">
        <w:rPr>
          <w:rFonts w:ascii="Times New Roman" w:hAnsi="Times New Roman" w:cs="Times New Roman"/>
          <w:b/>
          <w:sz w:val="28"/>
          <w:szCs w:val="28"/>
        </w:rPr>
        <w:t>Заявка на участие в Методической выставке</w:t>
      </w:r>
    </w:p>
    <w:p w:rsidR="009772D3" w:rsidRPr="00AD7D71" w:rsidRDefault="009772D3" w:rsidP="00977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8" w:type="dxa"/>
        <w:tblInd w:w="-885" w:type="dxa"/>
        <w:tblLayout w:type="fixed"/>
        <w:tblLook w:val="04A0"/>
      </w:tblPr>
      <w:tblGrid>
        <w:gridCol w:w="1702"/>
        <w:gridCol w:w="2126"/>
        <w:gridCol w:w="1701"/>
        <w:gridCol w:w="2552"/>
        <w:gridCol w:w="2551"/>
        <w:gridCol w:w="3686"/>
      </w:tblGrid>
      <w:tr w:rsidR="009772D3" w:rsidTr="00524219">
        <w:tc>
          <w:tcPr>
            <w:tcW w:w="1702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</w:p>
        </w:tc>
        <w:tc>
          <w:tcPr>
            <w:tcW w:w="2126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участника</w:t>
            </w:r>
          </w:p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1701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Название представляемых методических материалов</w:t>
            </w:r>
          </w:p>
        </w:tc>
        <w:tc>
          <w:tcPr>
            <w:tcW w:w="2551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представляемых методических материалов</w:t>
            </w:r>
          </w:p>
        </w:tc>
        <w:tc>
          <w:tcPr>
            <w:tcW w:w="3686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D3">
              <w:rPr>
                <w:rFonts w:ascii="Times New Roman" w:hAnsi="Times New Roman" w:cs="Times New Roman"/>
                <w:sz w:val="28"/>
                <w:szCs w:val="28"/>
              </w:rPr>
              <w:t xml:space="preserve">Телефон, </w:t>
            </w:r>
            <w:r w:rsidRPr="009772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</w:tr>
      <w:tr w:rsidR="009772D3" w:rsidTr="00524219">
        <w:tc>
          <w:tcPr>
            <w:tcW w:w="1702" w:type="dxa"/>
          </w:tcPr>
          <w:p w:rsidR="009772D3" w:rsidRP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«СШ №21 </w:t>
            </w:r>
          </w:p>
          <w:p w:rsid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им. Н.И. Рыленкова»</w:t>
            </w:r>
          </w:p>
        </w:tc>
        <w:tc>
          <w:tcPr>
            <w:tcW w:w="2126" w:type="dxa"/>
          </w:tcPr>
          <w:p w:rsid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 Ирина Александровна</w:t>
            </w:r>
          </w:p>
        </w:tc>
        <w:tc>
          <w:tcPr>
            <w:tcW w:w="1701" w:type="dxa"/>
          </w:tcPr>
          <w:p w:rsid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Учитель-логопед</w:t>
            </w:r>
          </w:p>
        </w:tc>
        <w:tc>
          <w:tcPr>
            <w:tcW w:w="2552" w:type="dxa"/>
          </w:tcPr>
          <w:p w:rsidR="009772D3" w:rsidRDefault="005E2F86" w:rsidP="009772D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Авторское пособие </w:t>
            </w:r>
            <w:proofErr w:type="spellStart"/>
            <w:r w:rsidR="009772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Лэпбук</w:t>
            </w:r>
            <w:proofErr w:type="spellEnd"/>
            <w:r w:rsidR="009772D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9772D3" w:rsidRDefault="009772D3" w:rsidP="009772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«Зрительно-пространственная ориентация»</w:t>
            </w:r>
          </w:p>
          <w:p w:rsidR="007B6E47" w:rsidRDefault="007B6E47" w:rsidP="009772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B6E47" w:rsidRDefault="007B6E47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B6E47" w:rsidRDefault="007B6E47" w:rsidP="007B6E47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Данный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лэпбук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524219">
              <w:rPr>
                <w:bCs/>
                <w:color w:val="000000"/>
                <w:sz w:val="28"/>
                <w:szCs w:val="28"/>
              </w:rPr>
              <w:t xml:space="preserve"> служит профилактикой и коррекцией оптической </w:t>
            </w:r>
            <w:r>
              <w:rPr>
                <w:bCs/>
                <w:color w:val="000000"/>
                <w:sz w:val="28"/>
                <w:szCs w:val="28"/>
              </w:rPr>
              <w:t xml:space="preserve">формы </w:t>
            </w:r>
            <w:proofErr w:type="spellStart"/>
            <w:r w:rsidR="00524219">
              <w:rPr>
                <w:bCs/>
                <w:color w:val="000000"/>
                <w:sz w:val="28"/>
                <w:szCs w:val="28"/>
              </w:rPr>
              <w:t>дисграфии</w:t>
            </w:r>
            <w:proofErr w:type="spellEnd"/>
            <w:r w:rsidR="00524219">
              <w:rPr>
                <w:bCs/>
                <w:color w:val="000000"/>
                <w:sz w:val="28"/>
                <w:szCs w:val="28"/>
              </w:rPr>
              <w:t xml:space="preserve">.    Приносит отличные результаты в работе с </w:t>
            </w:r>
            <w:proofErr w:type="spellStart"/>
            <w:r w:rsidR="00524219">
              <w:rPr>
                <w:bCs/>
                <w:color w:val="000000"/>
                <w:sz w:val="28"/>
                <w:szCs w:val="28"/>
              </w:rPr>
              <w:t>леворукими</w:t>
            </w:r>
            <w:proofErr w:type="spellEnd"/>
            <w:r w:rsidR="00524219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524219">
              <w:rPr>
                <w:bCs/>
                <w:color w:val="000000"/>
                <w:sz w:val="28"/>
                <w:szCs w:val="28"/>
              </w:rPr>
              <w:t>обучающимися</w:t>
            </w:r>
            <w:proofErr w:type="gramEnd"/>
            <w:r w:rsidR="00524219">
              <w:rPr>
                <w:bCs/>
                <w:color w:val="000000"/>
                <w:sz w:val="28"/>
                <w:szCs w:val="28"/>
              </w:rPr>
              <w:t>.</w:t>
            </w:r>
          </w:p>
          <w:p w:rsidR="009772D3" w:rsidRDefault="009772D3" w:rsidP="00977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9772D3" w:rsidRDefault="009772D3" w:rsidP="004232F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772D3" w:rsidRPr="009772D3" w:rsidRDefault="009772D3" w:rsidP="009772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772D3" w:rsidRPr="009772D3" w:rsidSect="005242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72D3"/>
    <w:rsid w:val="00524219"/>
    <w:rsid w:val="005E2F86"/>
    <w:rsid w:val="00611ECC"/>
    <w:rsid w:val="006812C0"/>
    <w:rsid w:val="007B6E47"/>
    <w:rsid w:val="009772D3"/>
    <w:rsid w:val="00AD7D71"/>
    <w:rsid w:val="00C90A12"/>
    <w:rsid w:val="00C92372"/>
    <w:rsid w:val="00E44637"/>
    <w:rsid w:val="00EE2683"/>
    <w:rsid w:val="00FB5D81"/>
    <w:rsid w:val="00FD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72D3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2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Васинова</cp:lastModifiedBy>
  <cp:revision>8</cp:revision>
  <dcterms:created xsi:type="dcterms:W3CDTF">2019-02-18T08:31:00Z</dcterms:created>
  <dcterms:modified xsi:type="dcterms:W3CDTF">2019-04-29T14:28:00Z</dcterms:modified>
</cp:coreProperties>
</file>